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5" w:rsidRPr="00C41D75" w:rsidRDefault="00C41D75" w:rsidP="00C41D75">
      <w:pPr>
        <w:rPr>
          <w:rFonts w:ascii="Times New Roman" w:hAnsi="Times New Roman" w:cs="Times New Roman"/>
          <w:b/>
          <w:sz w:val="32"/>
          <w:szCs w:val="32"/>
        </w:rPr>
      </w:pPr>
      <w:r w:rsidRPr="00C41D75">
        <w:rPr>
          <w:rFonts w:ascii="Times New Roman" w:hAnsi="Times New Roman" w:cs="Times New Roman"/>
          <w:b/>
          <w:sz w:val="32"/>
          <w:szCs w:val="32"/>
        </w:rPr>
        <w:t>рекомендация</w:t>
      </w:r>
      <w:r w:rsidRPr="00C41D75">
        <w:rPr>
          <w:rFonts w:ascii="Times New Roman" w:hAnsi="Times New Roman" w:cs="Times New Roman"/>
          <w:b/>
          <w:sz w:val="32"/>
          <w:szCs w:val="32"/>
        </w:rPr>
        <w:t xml:space="preserve"> педагогам и родителям</w:t>
      </w:r>
    </w:p>
    <w:p w:rsidR="00C41D75" w:rsidRPr="00C41D75" w:rsidRDefault="00C41D75" w:rsidP="00C41D75">
      <w:pPr>
        <w:rPr>
          <w:rFonts w:ascii="Times New Roman" w:hAnsi="Times New Roman" w:cs="Times New Roman"/>
          <w:sz w:val="24"/>
          <w:szCs w:val="24"/>
        </w:rPr>
      </w:pP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Как бы мы ни ограждали ребенка, но однажды это может случиться. К вашему ребенку подойдут -</w:t>
      </w:r>
      <w:bookmarkStart w:id="0" w:name="_GoBack"/>
      <w:bookmarkEnd w:id="0"/>
      <w:r w:rsidRPr="00C41D75">
        <w:rPr>
          <w:rFonts w:ascii="Times New Roman" w:hAnsi="Times New Roman" w:cs="Times New Roman"/>
          <w:sz w:val="24"/>
          <w:szCs w:val="24"/>
        </w:rPr>
        <w:t xml:space="preserve">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    Разговаривайте с ребенком о наркотиках и алкоголе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Эксперты утверждают, что разговор о наркотиках - первая ступень помощи детям. Использование информации, в том числе и этого </w:t>
      </w:r>
      <w:proofErr w:type="spellStart"/>
      <w:r w:rsidRPr="00C41D7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41D75">
        <w:rPr>
          <w:rFonts w:ascii="Times New Roman" w:hAnsi="Times New Roman" w:cs="Times New Roman"/>
          <w:sz w:val="24"/>
          <w:szCs w:val="24"/>
        </w:rPr>
        <w:t xml:space="preserve">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</w:t>
      </w:r>
      <w:proofErr w:type="spellStart"/>
      <w:r w:rsidRPr="00C41D75">
        <w:rPr>
          <w:rFonts w:ascii="Times New Roman" w:hAnsi="Times New Roman" w:cs="Times New Roman"/>
          <w:sz w:val="24"/>
          <w:szCs w:val="24"/>
        </w:rPr>
        <w:t>устпновлении</w:t>
      </w:r>
      <w:proofErr w:type="spellEnd"/>
      <w:r w:rsidRPr="00C41D75">
        <w:rPr>
          <w:rFonts w:ascii="Times New Roman" w:hAnsi="Times New Roman" w:cs="Times New Roman"/>
          <w:sz w:val="24"/>
          <w:szCs w:val="24"/>
        </w:rPr>
        <w:t xml:space="preserve"> отношений доверия, открытости по вопросам о наркотиках.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    Учитесь слушать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</w:t>
      </w:r>
      <w:proofErr w:type="gramStart"/>
      <w:r w:rsidRPr="00C41D7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41D75">
        <w:rPr>
          <w:rFonts w:ascii="Times New Roman" w:hAnsi="Times New Roman" w:cs="Times New Roman"/>
          <w:sz w:val="24"/>
          <w:szCs w:val="24"/>
        </w:rPr>
        <w:t>: очевидный вред здоровью его собственному или его друзей, информации о готовящемся преступлении и т.д.).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    Дайте советы, но не давите советами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Как показывают житейские наблюдения, мы все не очень любим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    Подумайте </w:t>
      </w:r>
      <w:r w:rsidRPr="00C41D75">
        <w:rPr>
          <w:rFonts w:ascii="Times New Roman" w:hAnsi="Times New Roman" w:cs="Times New Roman"/>
          <w:sz w:val="24"/>
          <w:szCs w:val="24"/>
        </w:rPr>
        <w:t>о своем примере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    Поддерживайте в ребенке самоуважение и думайте о его самореализации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Пожалуй, это самое важное и трудное.</w:t>
      </w:r>
    </w:p>
    <w:p w:rsidR="00C41D75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3B4" w:rsidRPr="00C41D75" w:rsidRDefault="00C41D75" w:rsidP="00C41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D75">
        <w:rPr>
          <w:rFonts w:ascii="Times New Roman" w:hAnsi="Times New Roman" w:cs="Times New Roman"/>
          <w:sz w:val="24"/>
          <w:szCs w:val="24"/>
        </w:rPr>
        <w:t xml:space="preserve">    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C41D7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41D75">
        <w:rPr>
          <w:rFonts w:ascii="Times New Roman" w:hAnsi="Times New Roman" w:cs="Times New Roman"/>
          <w:sz w:val="24"/>
          <w:szCs w:val="24"/>
        </w:rPr>
        <w:t xml:space="preserve"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</w:t>
      </w:r>
      <w:r w:rsidRPr="00C41D75">
        <w:rPr>
          <w:rFonts w:ascii="Times New Roman" w:hAnsi="Times New Roman" w:cs="Times New Roman"/>
          <w:sz w:val="24"/>
          <w:szCs w:val="24"/>
        </w:rPr>
        <w:lastRenderedPageBreak/>
        <w:t>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sectPr w:rsidR="000E53B4" w:rsidRPr="00C4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DC"/>
    <w:rsid w:val="000E53B4"/>
    <w:rsid w:val="003C2ADC"/>
    <w:rsid w:val="00C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4A4E-2AC6-4B0F-B9C8-3F8BF10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2022-02-07T14:08:00Z</dcterms:created>
  <dcterms:modified xsi:type="dcterms:W3CDTF">2022-02-07T14:09:00Z</dcterms:modified>
</cp:coreProperties>
</file>